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7A" w:rsidRDefault="009C0F7A" w:rsidP="009C0F7A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Dom zdravlja Boljevac</w:t>
      </w:r>
    </w:p>
    <w:p w:rsidR="009C0F7A" w:rsidRDefault="009C0F7A" w:rsidP="009C0F7A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Br.5-2586/1-16 od 01.XI 2016.god.</w:t>
      </w:r>
    </w:p>
    <w:p w:rsidR="009C0F7A" w:rsidRDefault="009C0F7A" w:rsidP="009C0F7A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</w:tabs>
        <w:autoSpaceDE w:val="0"/>
        <w:autoSpaceDN w:val="0"/>
        <w:adjustRightInd w:val="0"/>
        <w:jc w:val="both"/>
        <w:rPr>
          <w:iCs/>
          <w:sz w:val="28"/>
          <w:szCs w:val="28"/>
          <w:lang w:val="sr-Latn-RS"/>
        </w:rPr>
      </w:pPr>
      <w:r>
        <w:rPr>
          <w:iCs/>
          <w:sz w:val="28"/>
          <w:szCs w:val="28"/>
          <w:lang w:val="sr-Latn-RS"/>
        </w:rPr>
        <w:t xml:space="preserve">       </w:t>
      </w:r>
    </w:p>
    <w:p w:rsidR="009C0F7A" w:rsidRDefault="009C0F7A" w:rsidP="009C0F7A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</w:tabs>
        <w:autoSpaceDE w:val="0"/>
        <w:autoSpaceDN w:val="0"/>
        <w:adjustRightInd w:val="0"/>
        <w:jc w:val="both"/>
        <w:rPr>
          <w:iCs/>
          <w:sz w:val="28"/>
          <w:szCs w:val="28"/>
          <w:lang w:val="sr-Latn-RS"/>
        </w:rPr>
      </w:pPr>
      <w:r>
        <w:rPr>
          <w:iCs/>
          <w:sz w:val="28"/>
          <w:szCs w:val="28"/>
          <w:lang w:val="sr-Latn-RS"/>
        </w:rPr>
        <w:t xml:space="preserve">     Na osnovu člana 11. </w:t>
      </w:r>
      <w:r>
        <w:rPr>
          <w:sz w:val="28"/>
          <w:szCs w:val="28"/>
          <w:lang w:val="sr-Latn-RS"/>
        </w:rPr>
        <w:t>Kolektivnog ugovora kod poslodavca Dom zdravlja Boljevac u Boljevcu br.</w:t>
      </w:r>
      <w:r>
        <w:rPr>
          <w:iCs/>
          <w:sz w:val="28"/>
          <w:szCs w:val="28"/>
          <w:lang w:val="sr-Latn-RS"/>
        </w:rPr>
        <w:t>5-577/1-15 od 9.III 2015.god</w:t>
      </w:r>
      <w:r>
        <w:rPr>
          <w:sz w:val="28"/>
          <w:szCs w:val="28"/>
          <w:lang w:val="sr-Latn-RS"/>
        </w:rPr>
        <w:t xml:space="preserve">. i odluke  </w:t>
      </w:r>
      <w:r>
        <w:rPr>
          <w:iCs/>
          <w:sz w:val="28"/>
          <w:szCs w:val="28"/>
          <w:lang w:val="sr-Latn-RS"/>
        </w:rPr>
        <w:t xml:space="preserve"> direktora Doma </w:t>
      </w:r>
    </w:p>
    <w:p w:rsidR="009C0F7A" w:rsidRDefault="009C0F7A" w:rsidP="009C0F7A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</w:tabs>
        <w:autoSpaceDE w:val="0"/>
        <w:autoSpaceDN w:val="0"/>
        <w:adjustRightInd w:val="0"/>
        <w:jc w:val="both"/>
        <w:rPr>
          <w:iCs/>
          <w:sz w:val="28"/>
          <w:szCs w:val="28"/>
          <w:lang w:val="sr-Latn-RS"/>
        </w:rPr>
      </w:pPr>
      <w:r>
        <w:rPr>
          <w:iCs/>
          <w:sz w:val="28"/>
          <w:szCs w:val="28"/>
          <w:lang w:val="sr-Latn-RS"/>
        </w:rPr>
        <w:t>zdravlja Boljevac u Boljevcu br. 5-2585/1-16 od  01.X 2016.god., Dom zdravlja Boljevac u Boljevcu raspisuje</w:t>
      </w:r>
    </w:p>
    <w:p w:rsidR="009C0F7A" w:rsidRDefault="009C0F7A" w:rsidP="009C0F7A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</w:tabs>
        <w:autoSpaceDE w:val="0"/>
        <w:autoSpaceDN w:val="0"/>
        <w:adjustRightInd w:val="0"/>
        <w:jc w:val="both"/>
        <w:rPr>
          <w:iCs/>
          <w:sz w:val="28"/>
          <w:szCs w:val="28"/>
          <w:lang w:val="sr-Latn-RS"/>
        </w:rPr>
      </w:pPr>
    </w:p>
    <w:p w:rsidR="009C0F7A" w:rsidRDefault="009C0F7A" w:rsidP="009C0F7A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</w:tabs>
        <w:autoSpaceDE w:val="0"/>
        <w:autoSpaceDN w:val="0"/>
        <w:adjustRightInd w:val="0"/>
        <w:jc w:val="center"/>
        <w:rPr>
          <w:iCs/>
          <w:sz w:val="28"/>
          <w:szCs w:val="28"/>
          <w:lang w:val="sr-Latn-RS"/>
        </w:rPr>
      </w:pPr>
      <w:r>
        <w:rPr>
          <w:iCs/>
          <w:sz w:val="28"/>
          <w:szCs w:val="28"/>
          <w:lang w:val="sr-Latn-RS"/>
        </w:rPr>
        <w:t>JAVNI OGLAS</w:t>
      </w:r>
    </w:p>
    <w:p w:rsidR="009C0F7A" w:rsidRDefault="009C0F7A" w:rsidP="009C0F7A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</w:tabs>
        <w:autoSpaceDE w:val="0"/>
        <w:autoSpaceDN w:val="0"/>
        <w:adjustRightInd w:val="0"/>
        <w:jc w:val="center"/>
        <w:rPr>
          <w:iCs/>
          <w:sz w:val="28"/>
          <w:szCs w:val="28"/>
          <w:lang w:val="sr-Latn-RS"/>
        </w:rPr>
      </w:pPr>
      <w:r>
        <w:rPr>
          <w:iCs/>
          <w:sz w:val="28"/>
          <w:szCs w:val="28"/>
          <w:lang w:val="sr-Latn-RS"/>
        </w:rPr>
        <w:t>ZA PRIJEM U RADNI ODNOS NA ODREĐENO VREME</w:t>
      </w:r>
    </w:p>
    <w:p w:rsidR="009C0F7A" w:rsidRDefault="009C0F7A" w:rsidP="009C0F7A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</w:tabs>
        <w:autoSpaceDE w:val="0"/>
        <w:autoSpaceDN w:val="0"/>
        <w:adjustRightInd w:val="0"/>
        <w:jc w:val="center"/>
        <w:rPr>
          <w:iCs/>
          <w:sz w:val="28"/>
          <w:szCs w:val="28"/>
          <w:lang w:val="sr-Latn-RS"/>
        </w:rPr>
      </w:pPr>
      <w:r>
        <w:rPr>
          <w:iCs/>
          <w:sz w:val="28"/>
          <w:szCs w:val="28"/>
          <w:lang w:val="sr-Latn-RS"/>
        </w:rPr>
        <w:t>JEDNOG DOKTORA MEDICINE</w:t>
      </w:r>
    </w:p>
    <w:p w:rsidR="009C0F7A" w:rsidRDefault="009C0F7A" w:rsidP="009C0F7A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</w:tabs>
        <w:autoSpaceDE w:val="0"/>
        <w:autoSpaceDN w:val="0"/>
        <w:adjustRightInd w:val="0"/>
        <w:jc w:val="center"/>
        <w:rPr>
          <w:iCs/>
          <w:sz w:val="28"/>
          <w:szCs w:val="28"/>
          <w:lang w:val="sr-Latn-RS"/>
        </w:rPr>
      </w:pPr>
    </w:p>
    <w:p w:rsidR="009C0F7A" w:rsidRDefault="009C0F7A" w:rsidP="009C0F7A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</w:tabs>
        <w:autoSpaceDE w:val="0"/>
        <w:autoSpaceDN w:val="0"/>
        <w:adjustRightInd w:val="0"/>
        <w:rPr>
          <w:iCs/>
          <w:sz w:val="28"/>
          <w:szCs w:val="28"/>
          <w:lang w:val="sr-Latn-RS"/>
        </w:rPr>
      </w:pPr>
      <w:r>
        <w:rPr>
          <w:iCs/>
          <w:sz w:val="28"/>
          <w:szCs w:val="28"/>
          <w:lang w:val="sr-Latn-RS"/>
        </w:rPr>
        <w:t xml:space="preserve">         1. Uslovi za zasnivanje radnog odnosa:</w:t>
      </w:r>
    </w:p>
    <w:p w:rsidR="009C0F7A" w:rsidRDefault="009C0F7A" w:rsidP="009C0F7A">
      <w:pPr>
        <w:ind w:left="720"/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- doktor medicine, VII </w:t>
      </w:r>
      <w:r>
        <w:rPr>
          <w:sz w:val="20"/>
          <w:szCs w:val="20"/>
          <w:lang w:val="sr-Latn-RS"/>
        </w:rPr>
        <w:t>1</w:t>
      </w:r>
      <w:r>
        <w:rPr>
          <w:sz w:val="28"/>
          <w:szCs w:val="28"/>
          <w:lang w:val="sr-Latn-RS"/>
        </w:rPr>
        <w:t xml:space="preserve"> stepen stručne spreme, </w:t>
      </w:r>
    </w:p>
    <w:p w:rsidR="009C0F7A" w:rsidRDefault="009C0F7A" w:rsidP="009C0F7A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          - završen pripravnički staž,</w:t>
      </w:r>
    </w:p>
    <w:p w:rsidR="009C0F7A" w:rsidRDefault="009C0F7A" w:rsidP="009C0F7A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          - položen stručni ispit,</w:t>
      </w:r>
    </w:p>
    <w:p w:rsidR="009C0F7A" w:rsidRDefault="009C0F7A" w:rsidP="009C0F7A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          - licenca za rad</w:t>
      </w:r>
    </w:p>
    <w:p w:rsidR="009C0F7A" w:rsidRDefault="009C0F7A" w:rsidP="009C0F7A">
      <w:pPr>
        <w:jc w:val="both"/>
        <w:rPr>
          <w:iCs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        2. Naziv posla: </w:t>
      </w:r>
      <w:r>
        <w:rPr>
          <w:iCs/>
          <w:sz w:val="28"/>
          <w:szCs w:val="28"/>
          <w:lang w:val="sr-Latn-RS"/>
        </w:rPr>
        <w:t>doktor medicine u odeljenju</w:t>
      </w:r>
      <w:r>
        <w:rPr>
          <w:sz w:val="28"/>
          <w:szCs w:val="28"/>
          <w:lang w:val="sr-Latn-RS"/>
        </w:rPr>
        <w:t xml:space="preserve"> opšte medicine sa medicinom rada, fizikalnom medicinom i rehabilitacijom i zdravstvenim ambulantama u seoskim naseljima</w:t>
      </w:r>
      <w:r>
        <w:rPr>
          <w:iCs/>
          <w:sz w:val="28"/>
          <w:szCs w:val="28"/>
          <w:lang w:val="sr-Latn-RS"/>
        </w:rPr>
        <w:t>.</w:t>
      </w:r>
    </w:p>
    <w:p w:rsidR="009C0F7A" w:rsidRDefault="009C0F7A" w:rsidP="009C0F7A">
      <w:pPr>
        <w:jc w:val="both"/>
        <w:rPr>
          <w:iCs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 Opis posla:</w:t>
      </w:r>
    </w:p>
    <w:p w:rsidR="009C0F7A" w:rsidRDefault="009C0F7A" w:rsidP="009C0F7A">
      <w:pPr>
        <w:numPr>
          <w:ilvl w:val="0"/>
          <w:numId w:val="1"/>
        </w:num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,,</w:t>
      </w:r>
      <w:r>
        <w:rPr>
          <w:lang w:val="sl-SI"/>
        </w:rPr>
        <w:t xml:space="preserve"> </w:t>
      </w:r>
      <w:r>
        <w:rPr>
          <w:sz w:val="28"/>
          <w:szCs w:val="28"/>
          <w:lang w:val="sl-SI"/>
        </w:rPr>
        <w:t>briga o kompletnom zdravstvenom stanju pojedinaca. Kao izabrani doktor, daje opštu ocenu o zdravlju pojedinaca i populaciji koja mu gravitira i o tome vodi celokupnu medicinsku dokumentaciju,</w:t>
      </w:r>
    </w:p>
    <w:p w:rsidR="009C0F7A" w:rsidRDefault="009C0F7A" w:rsidP="009C0F7A">
      <w:pPr>
        <w:numPr>
          <w:ilvl w:val="0"/>
          <w:numId w:val="1"/>
        </w:num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vrši pregled pacijenata u ordinaciji a po potrebi i na terenu, daje upute za specijalističke preglede, smeštaj u stacionarne ustanove i rehabilitaciju,</w:t>
      </w:r>
    </w:p>
    <w:p w:rsidR="009C0F7A" w:rsidRDefault="009C0F7A" w:rsidP="009C0F7A">
      <w:pPr>
        <w:numPr>
          <w:ilvl w:val="0"/>
          <w:numId w:val="1"/>
        </w:num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obavlja  sistematske i ciljane preglede u Domu zdravlja i na terenu,</w:t>
      </w:r>
    </w:p>
    <w:p w:rsidR="009C0F7A" w:rsidRDefault="009C0F7A" w:rsidP="009C0F7A">
      <w:pPr>
        <w:numPr>
          <w:ilvl w:val="0"/>
          <w:numId w:val="1"/>
        </w:num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pruža hitnu medicinsku pomoć u Domu zdravlja i na terenu,</w:t>
      </w:r>
    </w:p>
    <w:p w:rsidR="009C0F7A" w:rsidRDefault="009C0F7A" w:rsidP="009C0F7A">
      <w:pPr>
        <w:numPr>
          <w:ilvl w:val="0"/>
          <w:numId w:val="1"/>
        </w:num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vrši evidenciju i prijavu neželjenih reakcija na lekove i neželjenih dogadjaja,</w:t>
      </w:r>
    </w:p>
    <w:p w:rsidR="009C0F7A" w:rsidRDefault="009C0F7A" w:rsidP="009C0F7A">
      <w:pPr>
        <w:numPr>
          <w:ilvl w:val="0"/>
          <w:numId w:val="1"/>
        </w:num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vrši kućnu negu i lečenje,</w:t>
      </w:r>
    </w:p>
    <w:p w:rsidR="009C0F7A" w:rsidRDefault="009C0F7A" w:rsidP="009C0F7A">
      <w:pPr>
        <w:numPr>
          <w:ilvl w:val="0"/>
          <w:numId w:val="1"/>
        </w:num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odredjuje poslove medicinskoj i patronažnoj sestri u kućnoj nezi i lečenju,</w:t>
      </w:r>
    </w:p>
    <w:p w:rsidR="009C0F7A" w:rsidRDefault="009C0F7A" w:rsidP="009C0F7A">
      <w:pPr>
        <w:numPr>
          <w:ilvl w:val="0"/>
          <w:numId w:val="1"/>
        </w:num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po potrebi upućuje bolesnike na rendgenske i laboratorijske preglede i analizira dobijene rezultate,</w:t>
      </w:r>
    </w:p>
    <w:p w:rsidR="009C0F7A" w:rsidRDefault="009C0F7A" w:rsidP="009C0F7A">
      <w:pPr>
        <w:numPr>
          <w:ilvl w:val="0"/>
          <w:numId w:val="1"/>
        </w:num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pregledanim bolesnicima postavlja dijagnozu, ordinira terapiju, daje savete u pogledu lečenja, uzimanja lekova i higijensko-dijetetskog režima, </w:t>
      </w:r>
    </w:p>
    <w:p w:rsidR="009C0F7A" w:rsidRDefault="009C0F7A" w:rsidP="009C0F7A">
      <w:pPr>
        <w:numPr>
          <w:ilvl w:val="0"/>
          <w:numId w:val="1"/>
        </w:num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vrši male hirurške intervencije i obrade rana, imobilizaciju povredjenih delova tela,</w:t>
      </w:r>
    </w:p>
    <w:p w:rsidR="009C0F7A" w:rsidRDefault="009C0F7A" w:rsidP="009C0F7A">
      <w:pPr>
        <w:numPr>
          <w:ilvl w:val="0"/>
          <w:numId w:val="1"/>
        </w:num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prati lečenje bolesnika upućenih u stacionarne ustanove,</w:t>
      </w:r>
    </w:p>
    <w:p w:rsidR="009C0F7A" w:rsidRDefault="009C0F7A" w:rsidP="009C0F7A">
      <w:pPr>
        <w:numPr>
          <w:ilvl w:val="0"/>
          <w:numId w:val="1"/>
        </w:num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daje ocenu radne sposobnosti i upućuje bolesnike na lekarsku i invalidsku komisiju,</w:t>
      </w:r>
    </w:p>
    <w:p w:rsidR="009C0F7A" w:rsidRDefault="009C0F7A" w:rsidP="009C0F7A">
      <w:pPr>
        <w:numPr>
          <w:ilvl w:val="0"/>
          <w:numId w:val="1"/>
        </w:num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upisuje u zdravstveni karton bolesnika, laboratorijske, specijalističke i druge nalaze dobijene pri pregledu, sa dijagnozom i šifrom oboljenja, terapijom i </w:t>
      </w:r>
      <w:r>
        <w:rPr>
          <w:sz w:val="28"/>
          <w:szCs w:val="28"/>
          <w:lang w:val="sl-SI"/>
        </w:rPr>
        <w:lastRenderedPageBreak/>
        <w:t>količinom leka, kao i način uzimanja i rezultat lečenja, kao i važna medicinska upozorenja,</w:t>
      </w:r>
    </w:p>
    <w:p w:rsidR="009C0F7A" w:rsidRDefault="009C0F7A" w:rsidP="009C0F7A">
      <w:pPr>
        <w:numPr>
          <w:ilvl w:val="0"/>
          <w:numId w:val="1"/>
        </w:num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vodi svu propisanu medicinsku dokumentaciju i izveštaje za čiju je ažurnost i tačnost lično dgovoran,</w:t>
      </w:r>
    </w:p>
    <w:p w:rsidR="009C0F7A" w:rsidRDefault="009C0F7A" w:rsidP="009C0F7A">
      <w:pPr>
        <w:numPr>
          <w:ilvl w:val="0"/>
          <w:numId w:val="1"/>
        </w:num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izdaje naloge za davanje injekcija, za previjanje i lečenje bolesnika, naloge za posetu patronažne sestre i recepte,</w:t>
      </w:r>
    </w:p>
    <w:p w:rsidR="009C0F7A" w:rsidRDefault="009C0F7A" w:rsidP="009C0F7A">
      <w:pPr>
        <w:numPr>
          <w:ilvl w:val="0"/>
          <w:numId w:val="1"/>
        </w:num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vrši prijave i odjave zaraznih bolesti i hroničnih masovnih nezaraznih oboljenja na način i na obrascima predvidjenim Zakonom,</w:t>
      </w:r>
    </w:p>
    <w:p w:rsidR="009C0F7A" w:rsidRDefault="009C0F7A" w:rsidP="009C0F7A">
      <w:pPr>
        <w:numPr>
          <w:ilvl w:val="0"/>
          <w:numId w:val="1"/>
        </w:num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samostalno i zajedno sa timom učestvuje u sprovodjenju mera zdravstvenog vaspitanja i prosvećivanja, </w:t>
      </w:r>
    </w:p>
    <w:p w:rsidR="009C0F7A" w:rsidRDefault="009C0F7A" w:rsidP="009C0F7A">
      <w:pPr>
        <w:numPr>
          <w:ilvl w:val="0"/>
          <w:numId w:val="1"/>
        </w:num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učestvuje u obezbedjenju javnih manifestacija radi pružanja hitne pomoći na terenu i prati bolesnika do zdravstvene ustanove,</w:t>
      </w:r>
    </w:p>
    <w:p w:rsidR="009C0F7A" w:rsidRDefault="009C0F7A" w:rsidP="009C0F7A">
      <w:pPr>
        <w:numPr>
          <w:ilvl w:val="0"/>
          <w:numId w:val="1"/>
        </w:num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u slučaju nedostatka vozača, sam upravlja vozilom radi obavljanja poslova hitne pomoći, kućne nege i lečenja,</w:t>
      </w:r>
    </w:p>
    <w:p w:rsidR="009C0F7A" w:rsidRDefault="009C0F7A" w:rsidP="009C0F7A">
      <w:pPr>
        <w:numPr>
          <w:ilvl w:val="0"/>
          <w:numId w:val="1"/>
        </w:num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obavlja i druge poslove u okviru organizacije rada službe po nalogu direktora Doma zdravlja i načelnika službe.‚‚</w:t>
      </w:r>
    </w:p>
    <w:p w:rsidR="009C0F7A" w:rsidRDefault="009C0F7A" w:rsidP="009C0F7A">
      <w:p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3.  </w:t>
      </w:r>
      <w:r>
        <w:rPr>
          <w:sz w:val="28"/>
          <w:szCs w:val="28"/>
          <w:lang w:val="sr-Latn-RS"/>
        </w:rPr>
        <w:t>Radni odnos se zasniva na određeno vreme, radi zamene radnice koja odsustvuje zbog korišćenja porodiljskog bolovanja.</w:t>
      </w:r>
    </w:p>
    <w:p w:rsidR="009C0F7A" w:rsidRDefault="009C0F7A" w:rsidP="009C0F7A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   4.Radni odnos se zasniva sa punim radnim vremenom.</w:t>
      </w:r>
    </w:p>
    <w:p w:rsidR="009C0F7A" w:rsidRDefault="009C0F7A" w:rsidP="009C0F7A">
      <w:p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r-Latn-RS"/>
        </w:rPr>
        <w:t xml:space="preserve">     5.Rok za podnošenje prijava kandidata je 8 dana od dana objavljivanja oglasa u glasilu Nacionalne službe za zapošljavanje ,,Poslovi’’.</w:t>
      </w:r>
    </w:p>
    <w:p w:rsidR="009C0F7A" w:rsidRDefault="009C0F7A" w:rsidP="009C0F7A">
      <w:pPr>
        <w:ind w:firstLine="720"/>
        <w:jc w:val="both"/>
        <w:rPr>
          <w:iCs/>
          <w:sz w:val="28"/>
          <w:szCs w:val="28"/>
          <w:lang w:val="sr-Latn-RS"/>
        </w:rPr>
      </w:pPr>
      <w:r>
        <w:rPr>
          <w:iCs/>
          <w:sz w:val="28"/>
          <w:szCs w:val="28"/>
          <w:lang w:val="sr-Latn-RS"/>
        </w:rPr>
        <w:t>Kandidati uz prijavu podnose overenu fotokopiju diplome, overenu fotokopiju potvrde o položenom stručnom ispitu, overenu fotokopiju  licence za rad, potvrdu – uverenje od Nacionalne službe za zapošljavanje i kratku biografiju. Izabrani kandidat je u obavezi da, pre zaključivanja ugovora o radu, prilži i lekarsko uverenje za rad.</w:t>
      </w:r>
    </w:p>
    <w:p w:rsidR="009C0F7A" w:rsidRDefault="009C0F7A" w:rsidP="009C0F7A">
      <w:pPr>
        <w:ind w:left="2160" w:hanging="1440"/>
        <w:jc w:val="both"/>
        <w:rPr>
          <w:iCs/>
          <w:sz w:val="28"/>
          <w:szCs w:val="28"/>
          <w:lang w:val="sr-Latn-RS"/>
        </w:rPr>
      </w:pPr>
      <w:r>
        <w:rPr>
          <w:iCs/>
          <w:sz w:val="28"/>
          <w:szCs w:val="28"/>
          <w:lang w:val="sr-Latn-RS"/>
        </w:rPr>
        <w:t>Prijave sa dokumentacijom dostaviti na adresu:</w:t>
      </w:r>
    </w:p>
    <w:p w:rsidR="009C0F7A" w:rsidRDefault="009C0F7A" w:rsidP="009C0F7A">
      <w:pPr>
        <w:ind w:left="2160" w:hanging="1440"/>
        <w:jc w:val="both"/>
        <w:rPr>
          <w:iCs/>
          <w:sz w:val="28"/>
          <w:szCs w:val="28"/>
          <w:lang w:val="sr-Latn-RS"/>
        </w:rPr>
      </w:pPr>
    </w:p>
    <w:p w:rsidR="009C0F7A" w:rsidRDefault="009C0F7A" w:rsidP="009C0F7A">
      <w:pPr>
        <w:ind w:left="2160" w:hanging="1440"/>
        <w:jc w:val="center"/>
        <w:rPr>
          <w:iCs/>
          <w:sz w:val="28"/>
          <w:szCs w:val="28"/>
          <w:lang w:val="sr-Latn-RS"/>
        </w:rPr>
      </w:pPr>
      <w:r>
        <w:rPr>
          <w:iCs/>
          <w:sz w:val="28"/>
          <w:szCs w:val="28"/>
          <w:lang w:val="sr-Latn-RS"/>
        </w:rPr>
        <w:t>DOM ZDRAVLJA BOLJEVAC</w:t>
      </w:r>
    </w:p>
    <w:p w:rsidR="009C0F7A" w:rsidRDefault="009C0F7A" w:rsidP="009C0F7A">
      <w:pPr>
        <w:ind w:left="2160" w:hanging="1440"/>
        <w:jc w:val="center"/>
        <w:rPr>
          <w:iCs/>
          <w:sz w:val="28"/>
          <w:szCs w:val="28"/>
          <w:lang w:val="sr-Latn-RS"/>
        </w:rPr>
      </w:pPr>
      <w:r>
        <w:rPr>
          <w:iCs/>
          <w:sz w:val="28"/>
          <w:szCs w:val="28"/>
          <w:lang w:val="sr-Latn-RS"/>
        </w:rPr>
        <w:t>19370 BOLJEVAC, D. Petrovića br. 41</w:t>
      </w:r>
    </w:p>
    <w:p w:rsidR="009C0F7A" w:rsidRDefault="009C0F7A" w:rsidP="009C0F7A">
      <w:pPr>
        <w:ind w:left="5040"/>
        <w:jc w:val="both"/>
        <w:rPr>
          <w:iCs/>
          <w:sz w:val="28"/>
          <w:szCs w:val="28"/>
          <w:lang w:val="sr-Latn-RS"/>
        </w:rPr>
      </w:pPr>
    </w:p>
    <w:p w:rsidR="009C0F7A" w:rsidRDefault="009C0F7A" w:rsidP="009C0F7A">
      <w:pPr>
        <w:ind w:left="5040"/>
        <w:jc w:val="both"/>
        <w:rPr>
          <w:iCs/>
          <w:sz w:val="28"/>
          <w:szCs w:val="28"/>
          <w:lang w:val="sr-Latn-RS"/>
        </w:rPr>
      </w:pPr>
    </w:p>
    <w:p w:rsidR="009C0F7A" w:rsidRDefault="009C0F7A" w:rsidP="009C0F7A">
      <w:pPr>
        <w:ind w:left="5040"/>
        <w:jc w:val="both"/>
        <w:rPr>
          <w:iCs/>
          <w:sz w:val="28"/>
          <w:szCs w:val="28"/>
          <w:lang w:val="sr-Latn-RS"/>
        </w:rPr>
      </w:pPr>
    </w:p>
    <w:p w:rsidR="009C0F7A" w:rsidRDefault="009C0F7A" w:rsidP="009C0F7A">
      <w:pPr>
        <w:ind w:left="3540"/>
        <w:jc w:val="both"/>
        <w:rPr>
          <w:iCs/>
          <w:sz w:val="28"/>
          <w:szCs w:val="28"/>
          <w:lang w:val="sr-Latn-RS"/>
        </w:rPr>
      </w:pPr>
      <w:r>
        <w:rPr>
          <w:iCs/>
          <w:sz w:val="28"/>
          <w:szCs w:val="28"/>
          <w:lang w:val="sr-Latn-RS"/>
        </w:rPr>
        <w:t xml:space="preserve">   DOM ZDRAVLJA BOLJEVAC</w:t>
      </w:r>
    </w:p>
    <w:p w:rsidR="009C0F7A" w:rsidRDefault="009C0F7A" w:rsidP="009C0F7A">
      <w:pPr>
        <w:jc w:val="both"/>
        <w:rPr>
          <w:iCs/>
          <w:sz w:val="28"/>
          <w:szCs w:val="28"/>
          <w:lang w:val="sr-Latn-RS"/>
        </w:rPr>
      </w:pPr>
      <w:r>
        <w:rPr>
          <w:iCs/>
          <w:sz w:val="28"/>
          <w:szCs w:val="28"/>
          <w:lang w:val="sr-Latn-RS"/>
        </w:rPr>
        <w:t xml:space="preserve">                                                                   U BOLJEVCU</w:t>
      </w:r>
    </w:p>
    <w:p w:rsidR="009C0F7A" w:rsidRDefault="009C0F7A" w:rsidP="009C0F7A">
      <w:pPr>
        <w:jc w:val="both"/>
        <w:rPr>
          <w:iCs/>
          <w:sz w:val="28"/>
          <w:szCs w:val="28"/>
          <w:lang w:val="sr-Latn-RS"/>
        </w:rPr>
      </w:pPr>
    </w:p>
    <w:p w:rsidR="00C941FC" w:rsidRDefault="00C941FC">
      <w:bookmarkStart w:id="0" w:name="_GoBack"/>
      <w:bookmarkEnd w:id="0"/>
    </w:p>
    <w:sectPr w:rsidR="00C941F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D36FC"/>
    <w:multiLevelType w:val="singleLevel"/>
    <w:tmpl w:val="F56CF5F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E9"/>
    <w:rsid w:val="009C0F7A"/>
    <w:rsid w:val="00BD66E9"/>
    <w:rsid w:val="00C9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UPRAVA5</dc:creator>
  <cp:keywords/>
  <dc:description/>
  <cp:lastModifiedBy>UPRAVA5</cp:lastModifiedBy>
  <cp:revision>2</cp:revision>
  <dcterms:created xsi:type="dcterms:W3CDTF">2016-11-04T09:09:00Z</dcterms:created>
  <dcterms:modified xsi:type="dcterms:W3CDTF">2016-11-04T09:10:00Z</dcterms:modified>
</cp:coreProperties>
</file>